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47" w:rsidRDefault="00405D47"/>
    <w:p w:rsidR="0080330A" w:rsidRDefault="0080330A"/>
    <w:p w:rsidR="0080330A" w:rsidRDefault="0080330A"/>
    <w:p w:rsidR="0080330A" w:rsidRPr="0080330A" w:rsidRDefault="0080330A" w:rsidP="0080330A">
      <w:pPr>
        <w:jc w:val="center"/>
        <w:rPr>
          <w:rFonts w:ascii="Times New Roman" w:eastAsia="PMingLiU" w:hAnsi="Times New Roman" w:cs="Times New Roman"/>
          <w:b/>
          <w:sz w:val="56"/>
          <w:szCs w:val="56"/>
          <w:lang w:eastAsia="zh-TW"/>
        </w:rPr>
      </w:pPr>
      <w:r w:rsidRPr="0080330A">
        <w:rPr>
          <w:rFonts w:ascii="Times New Roman" w:eastAsia="PMingLiU" w:hAnsi="Times New Roman" w:cs="Times New Roman"/>
          <w:b/>
          <w:sz w:val="56"/>
          <w:szCs w:val="56"/>
          <w:lang w:eastAsia="zh-TW"/>
        </w:rPr>
        <w:t xml:space="preserve">ICMS </w:t>
      </w:r>
      <w:r w:rsidRPr="0080330A">
        <w:rPr>
          <w:rFonts w:ascii="Times New Roman" w:eastAsia="PMingLiU" w:hAnsi="Times New Roman" w:cs="Times New Roman"/>
          <w:b/>
          <w:sz w:val="56"/>
          <w:szCs w:val="56"/>
          <w:lang w:eastAsia="zh-TW"/>
        </w:rPr>
        <w:t>精密儀器使用記錄冊</w:t>
      </w:r>
    </w:p>
    <w:p w:rsidR="0080330A" w:rsidRDefault="0080330A" w:rsidP="0080330A">
      <w:pPr>
        <w:jc w:val="center"/>
        <w:rPr>
          <w:rFonts w:eastAsia="PMingLiU" w:hint="eastAsia"/>
          <w:lang w:eastAsia="zh-TW"/>
        </w:rPr>
      </w:pPr>
    </w:p>
    <w:p w:rsidR="00EE53BA" w:rsidRDefault="0080330A" w:rsidP="00EE53BA">
      <w:pPr>
        <w:jc w:val="center"/>
        <w:rPr>
          <w:rFonts w:eastAsia="PMingLiU" w:hint="eastAsia"/>
          <w:sz w:val="40"/>
          <w:szCs w:val="40"/>
          <w:lang w:eastAsia="zh-TW"/>
        </w:rPr>
      </w:pPr>
      <w:r w:rsidRPr="0080330A">
        <w:rPr>
          <w:rFonts w:eastAsia="PMingLiU" w:hint="eastAsia"/>
          <w:sz w:val="40"/>
          <w:szCs w:val="40"/>
          <w:lang w:eastAsia="zh-TW"/>
        </w:rPr>
        <w:t>設備名稱</w:t>
      </w:r>
      <w:r w:rsidR="00EE53BA">
        <w:rPr>
          <w:rFonts w:eastAsia="PMingLiU" w:hint="eastAsia"/>
          <w:sz w:val="40"/>
          <w:szCs w:val="40"/>
          <w:lang w:eastAsia="zh-TW"/>
        </w:rPr>
        <w:t xml:space="preserve"> </w:t>
      </w:r>
      <w:r w:rsidR="00EE53BA" w:rsidRPr="00EE53BA">
        <w:rPr>
          <w:rFonts w:eastAsia="PMingLiU" w:hint="eastAsia"/>
          <w:color w:val="FFFFFF" w:themeColor="background1"/>
          <w:sz w:val="40"/>
          <w:szCs w:val="40"/>
          <w:u w:val="single" w:color="000000" w:themeColor="text1"/>
          <w:lang w:eastAsia="zh-TW"/>
        </w:rPr>
        <w:t>設備名稱設備名稱</w:t>
      </w:r>
    </w:p>
    <w:p w:rsidR="0080330A" w:rsidRPr="0080330A" w:rsidRDefault="0080330A" w:rsidP="00EE53BA">
      <w:pPr>
        <w:jc w:val="center"/>
        <w:rPr>
          <w:rFonts w:eastAsia="PMingLiU" w:hint="eastAsia"/>
          <w:sz w:val="40"/>
          <w:szCs w:val="40"/>
          <w:lang w:eastAsia="zh-TW"/>
        </w:rPr>
      </w:pPr>
      <w:r w:rsidRPr="0080330A">
        <w:rPr>
          <w:rFonts w:eastAsia="PMingLiU" w:hint="eastAsia"/>
          <w:sz w:val="40"/>
          <w:szCs w:val="40"/>
          <w:lang w:eastAsia="zh-TW"/>
        </w:rPr>
        <w:t>生產廠家</w:t>
      </w:r>
      <w:r w:rsidR="00EE53BA">
        <w:rPr>
          <w:rFonts w:eastAsia="PMingLiU" w:hint="eastAsia"/>
          <w:sz w:val="40"/>
          <w:szCs w:val="40"/>
          <w:lang w:eastAsia="zh-TW"/>
        </w:rPr>
        <w:t xml:space="preserve"> </w:t>
      </w:r>
      <w:r w:rsidR="00EE53BA" w:rsidRPr="00EE53BA">
        <w:rPr>
          <w:rFonts w:eastAsia="PMingLiU" w:hint="eastAsia"/>
          <w:color w:val="FFFFFF" w:themeColor="background1"/>
          <w:sz w:val="40"/>
          <w:szCs w:val="40"/>
          <w:u w:val="single" w:color="000000" w:themeColor="text1"/>
          <w:lang w:eastAsia="zh-TW"/>
        </w:rPr>
        <w:t>設備名稱設備名稱</w:t>
      </w:r>
    </w:p>
    <w:p w:rsidR="0080330A" w:rsidRPr="0080330A" w:rsidRDefault="0080330A" w:rsidP="00EE53BA">
      <w:pPr>
        <w:jc w:val="center"/>
        <w:rPr>
          <w:rFonts w:eastAsia="PMingLiU" w:hint="eastAsia"/>
          <w:sz w:val="40"/>
          <w:szCs w:val="40"/>
          <w:lang w:eastAsia="zh-TW"/>
        </w:rPr>
      </w:pPr>
      <w:r w:rsidRPr="0080330A">
        <w:rPr>
          <w:rFonts w:eastAsia="PMingLiU" w:hint="eastAsia"/>
          <w:sz w:val="40"/>
          <w:szCs w:val="40"/>
          <w:lang w:eastAsia="zh-TW"/>
        </w:rPr>
        <w:t>統一編號</w:t>
      </w:r>
      <w:r w:rsidR="00EE53BA">
        <w:rPr>
          <w:rFonts w:eastAsia="PMingLiU" w:hint="eastAsia"/>
          <w:sz w:val="40"/>
          <w:szCs w:val="40"/>
          <w:lang w:eastAsia="zh-TW"/>
        </w:rPr>
        <w:t xml:space="preserve"> </w:t>
      </w:r>
      <w:r w:rsidR="00EE53BA" w:rsidRPr="00EE53BA">
        <w:rPr>
          <w:rFonts w:eastAsia="PMingLiU" w:hint="eastAsia"/>
          <w:color w:val="FFFFFF" w:themeColor="background1"/>
          <w:sz w:val="40"/>
          <w:szCs w:val="40"/>
          <w:u w:val="single" w:color="000000" w:themeColor="text1"/>
          <w:lang w:eastAsia="zh-TW"/>
        </w:rPr>
        <w:t>設備名稱設備名稱</w:t>
      </w:r>
    </w:p>
    <w:p w:rsidR="0080330A" w:rsidRDefault="0080330A">
      <w:pPr>
        <w:rPr>
          <w:rFonts w:eastAsia="PMingLiU" w:hint="eastAsia"/>
          <w:lang w:eastAsia="zh-TW"/>
        </w:rPr>
      </w:pPr>
    </w:p>
    <w:p w:rsidR="00EE53BA" w:rsidRDefault="00EE53BA">
      <w:pPr>
        <w:rPr>
          <w:rFonts w:eastAsia="PMingLiU" w:hint="eastAsia"/>
          <w:lang w:eastAsia="zh-TW"/>
        </w:rPr>
      </w:pPr>
    </w:p>
    <w:p w:rsidR="00EE53BA" w:rsidRPr="00EE53BA" w:rsidRDefault="00EE53BA" w:rsidP="00EE53BA">
      <w:pPr>
        <w:jc w:val="center"/>
        <w:rPr>
          <w:rFonts w:eastAsia="PMingLiU" w:hint="eastAsia"/>
          <w:sz w:val="36"/>
          <w:szCs w:val="36"/>
          <w:lang w:eastAsia="zh-TW"/>
        </w:rPr>
      </w:pPr>
      <w:r w:rsidRPr="00EE53BA">
        <w:rPr>
          <w:rFonts w:eastAsia="PMingLiU" w:hint="eastAsia"/>
          <w:sz w:val="36"/>
          <w:szCs w:val="36"/>
          <w:lang w:eastAsia="zh-TW"/>
        </w:rPr>
        <w:t>認真填寫　　　　注意保護</w:t>
      </w:r>
    </w:p>
    <w:p w:rsidR="00EE53BA" w:rsidRDefault="00EE53BA" w:rsidP="00EE53BA">
      <w:pPr>
        <w:jc w:val="center"/>
        <w:rPr>
          <w:rFonts w:eastAsia="PMingLiU" w:hint="eastAsia"/>
          <w:sz w:val="36"/>
          <w:szCs w:val="36"/>
          <w:lang w:eastAsia="zh-TW"/>
        </w:rPr>
      </w:pPr>
      <w:r w:rsidRPr="00EE53BA">
        <w:rPr>
          <w:rFonts w:eastAsia="PMingLiU" w:hint="eastAsia"/>
          <w:sz w:val="36"/>
          <w:szCs w:val="36"/>
          <w:lang w:eastAsia="zh-TW"/>
        </w:rPr>
        <w:t>愛護設備　　　　遵守制度</w:t>
      </w:r>
    </w:p>
    <w:p w:rsidR="00EE53BA" w:rsidRDefault="00EE53BA" w:rsidP="00601F3F">
      <w:pPr>
        <w:rPr>
          <w:rFonts w:eastAsia="PMingLiU" w:hint="eastAsia"/>
          <w:sz w:val="36"/>
          <w:szCs w:val="36"/>
          <w:lang w:eastAsia="zh-T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6"/>
      </w:tblGrid>
      <w:tr w:rsidR="00EE53BA" w:rsidTr="00EE53BA">
        <w:trPr>
          <w:jc w:val="center"/>
        </w:trPr>
        <w:tc>
          <w:tcPr>
            <w:tcW w:w="0" w:type="auto"/>
          </w:tcPr>
          <w:p w:rsidR="00EE53BA" w:rsidRDefault="00EE53BA" w:rsidP="00EE53BA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請認真填寫精密儀器使用記錄冊</w:t>
            </w:r>
          </w:p>
          <w:p w:rsidR="00EE53BA" w:rsidRDefault="00EE53BA" w:rsidP="00EE53BA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  <w:r w:rsidRPr="00EE53BA">
              <w:rPr>
                <w:rFonts w:eastAsia="PMingLiU" w:hint="eastAsia"/>
                <w:sz w:val="24"/>
                <w:szCs w:val="24"/>
                <w:lang w:eastAsia="zh-TW"/>
              </w:rPr>
              <w:t>1.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樣品名稱</w:t>
            </w:r>
          </w:p>
          <w:p w:rsidR="00EE53BA" w:rsidRDefault="00EE53BA" w:rsidP="00EE53BA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流動相名稱及比例</w:t>
            </w:r>
          </w:p>
          <w:p w:rsidR="00EE53BA" w:rsidRDefault="00EE53BA" w:rsidP="00EE53BA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 xml:space="preserve">3. 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色譜柱規格、型號及編號</w:t>
            </w:r>
          </w:p>
          <w:p w:rsidR="00EE53BA" w:rsidRDefault="00EE53BA" w:rsidP="00EE53BA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 xml:space="preserve">4. 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流速</w:t>
            </w:r>
          </w:p>
          <w:p w:rsidR="00EE53BA" w:rsidRDefault="00EE53BA" w:rsidP="00EE53BA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 xml:space="preserve">5. 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柱壓</w:t>
            </w:r>
          </w:p>
          <w:p w:rsidR="00EE53BA" w:rsidRPr="00EE53BA" w:rsidRDefault="00EE53BA" w:rsidP="00EE53BA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 xml:space="preserve">6. 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檢測波長</w:t>
            </w:r>
          </w:p>
        </w:tc>
      </w:tr>
    </w:tbl>
    <w:p w:rsidR="00601F3F" w:rsidRDefault="00601F3F" w:rsidP="00601F3F">
      <w:pPr>
        <w:rPr>
          <w:rFonts w:eastAsia="PMingLiU" w:hint="eastAsia"/>
          <w:sz w:val="24"/>
          <w:szCs w:val="24"/>
          <w:lang w:eastAsia="zh-TW"/>
        </w:rPr>
      </w:pPr>
    </w:p>
    <w:p w:rsidR="00601F3F" w:rsidRDefault="00601F3F" w:rsidP="00EE53BA">
      <w:pPr>
        <w:jc w:val="center"/>
        <w:rPr>
          <w:rFonts w:eastAsia="PMingLiU" w:hint="eastAsia"/>
          <w:sz w:val="24"/>
          <w:szCs w:val="24"/>
          <w:lang w:eastAsia="zh-TW"/>
        </w:rPr>
      </w:pPr>
    </w:p>
    <w:p w:rsidR="009635C6" w:rsidRDefault="00601F3F" w:rsidP="00EE53BA">
      <w:pPr>
        <w:jc w:val="center"/>
        <w:rPr>
          <w:rFonts w:eastAsia="PMingLiU"/>
          <w:sz w:val="36"/>
          <w:szCs w:val="36"/>
          <w:lang w:eastAsia="zh-TW"/>
        </w:rPr>
      </w:pPr>
      <w:r w:rsidRPr="009635C6">
        <w:rPr>
          <w:rFonts w:eastAsia="PMingLiU" w:hint="eastAsia"/>
          <w:sz w:val="36"/>
          <w:szCs w:val="36"/>
          <w:lang w:eastAsia="zh-TW"/>
        </w:rPr>
        <w:t>啟用日期　　　　年　　月　　日</w:t>
      </w:r>
    </w:p>
    <w:p w:rsidR="009635C6" w:rsidRPr="009635C6" w:rsidRDefault="009635C6" w:rsidP="009635C6">
      <w:pPr>
        <w:jc w:val="center"/>
        <w:rPr>
          <w:rFonts w:eastAsia="PMingLiU" w:hint="eastAsia"/>
          <w:b/>
          <w:sz w:val="36"/>
          <w:szCs w:val="36"/>
          <w:lang w:eastAsia="zh-TW"/>
        </w:rPr>
      </w:pPr>
      <w:r>
        <w:rPr>
          <w:rFonts w:eastAsia="PMingLiU"/>
          <w:sz w:val="36"/>
          <w:szCs w:val="36"/>
          <w:lang w:eastAsia="zh-TW"/>
        </w:rPr>
        <w:br w:type="page"/>
      </w:r>
      <w:r w:rsidRPr="009635C6">
        <w:rPr>
          <w:rFonts w:eastAsia="PMingLiU" w:hint="eastAsia"/>
          <w:b/>
          <w:sz w:val="36"/>
          <w:szCs w:val="36"/>
          <w:lang w:eastAsia="zh-TW"/>
        </w:rPr>
        <w:lastRenderedPageBreak/>
        <w:t>維修保養記錄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635C6" w:rsidRPr="00BB10D3" w:rsidTr="009635C6">
        <w:tc>
          <w:tcPr>
            <w:tcW w:w="1596" w:type="dxa"/>
          </w:tcPr>
          <w:p w:rsidR="00BB10D3" w:rsidRPr="00BB10D3" w:rsidRDefault="00BB10D3" w:rsidP="00BB10D3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  <w:r w:rsidRPr="00BB10D3">
              <w:rPr>
                <w:rFonts w:eastAsia="PMingLiU" w:hint="eastAsia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1596" w:type="dxa"/>
          </w:tcPr>
          <w:p w:rsidR="009635C6" w:rsidRPr="00BB10D3" w:rsidRDefault="009635C6" w:rsidP="009635C6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596" w:type="dxa"/>
          </w:tcPr>
          <w:p w:rsidR="00BB10D3" w:rsidRPr="00BB10D3" w:rsidRDefault="00BB10D3" w:rsidP="00BB10D3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  <w:r w:rsidRPr="00BB10D3">
              <w:rPr>
                <w:rFonts w:eastAsia="PMingLiU" w:hint="eastAsia"/>
                <w:b/>
                <w:sz w:val="24"/>
                <w:szCs w:val="24"/>
                <w:lang w:eastAsia="zh-TW"/>
              </w:rPr>
              <w:t>負責人</w:t>
            </w:r>
          </w:p>
        </w:tc>
        <w:tc>
          <w:tcPr>
            <w:tcW w:w="1596" w:type="dxa"/>
          </w:tcPr>
          <w:p w:rsidR="009635C6" w:rsidRPr="00BB10D3" w:rsidRDefault="009635C6" w:rsidP="009635C6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596" w:type="dxa"/>
          </w:tcPr>
          <w:p w:rsidR="009635C6" w:rsidRPr="00BB10D3" w:rsidRDefault="00BB10D3" w:rsidP="009635C6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  <w:r w:rsidRPr="00BB10D3">
              <w:rPr>
                <w:rFonts w:eastAsia="PMingLiU" w:hint="eastAsia"/>
                <w:b/>
                <w:sz w:val="24"/>
                <w:szCs w:val="24"/>
                <w:lang w:eastAsia="zh-TW"/>
              </w:rPr>
              <w:t>驗收人</w:t>
            </w:r>
          </w:p>
        </w:tc>
        <w:tc>
          <w:tcPr>
            <w:tcW w:w="1596" w:type="dxa"/>
          </w:tcPr>
          <w:p w:rsidR="009635C6" w:rsidRPr="00BB10D3" w:rsidRDefault="009635C6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BB10D3" w:rsidRPr="00BB10D3" w:rsidTr="00BB10D3">
        <w:trPr>
          <w:trHeight w:val="2339"/>
        </w:trPr>
        <w:tc>
          <w:tcPr>
            <w:tcW w:w="9576" w:type="dxa"/>
            <w:gridSpan w:val="6"/>
          </w:tcPr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Pr="00BB10D3" w:rsidRDefault="00BB10D3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BB10D3" w:rsidRPr="00BB10D3" w:rsidTr="009635C6"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  <w:r w:rsidRPr="00BB10D3">
              <w:rPr>
                <w:rFonts w:eastAsia="PMingLiU" w:hint="eastAsia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  <w:r w:rsidRPr="00BB10D3">
              <w:rPr>
                <w:rFonts w:eastAsia="PMingLiU" w:hint="eastAsia"/>
                <w:b/>
                <w:sz w:val="24"/>
                <w:szCs w:val="24"/>
                <w:lang w:eastAsia="zh-TW"/>
              </w:rPr>
              <w:t>負責人</w:t>
            </w:r>
          </w:p>
        </w:tc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  <w:r w:rsidRPr="00BB10D3">
              <w:rPr>
                <w:rFonts w:eastAsia="PMingLiU" w:hint="eastAsia"/>
                <w:b/>
                <w:sz w:val="24"/>
                <w:szCs w:val="24"/>
                <w:lang w:eastAsia="zh-TW"/>
              </w:rPr>
              <w:t>驗收人</w:t>
            </w:r>
          </w:p>
        </w:tc>
        <w:tc>
          <w:tcPr>
            <w:tcW w:w="1596" w:type="dxa"/>
          </w:tcPr>
          <w:p w:rsidR="00BB10D3" w:rsidRPr="00BB10D3" w:rsidRDefault="00BB10D3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BB10D3" w:rsidRPr="00BB10D3" w:rsidTr="00BB10D3">
        <w:trPr>
          <w:trHeight w:val="2825"/>
        </w:trPr>
        <w:tc>
          <w:tcPr>
            <w:tcW w:w="9576" w:type="dxa"/>
            <w:gridSpan w:val="6"/>
          </w:tcPr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Pr="00BB10D3" w:rsidRDefault="00BB10D3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BB10D3" w:rsidRPr="00BB10D3" w:rsidTr="00BB10D3">
        <w:trPr>
          <w:trHeight w:val="152"/>
        </w:trPr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  <w:r w:rsidRPr="00BB10D3">
              <w:rPr>
                <w:rFonts w:eastAsia="PMingLiU" w:hint="eastAsia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  <w:r w:rsidRPr="00BB10D3">
              <w:rPr>
                <w:rFonts w:eastAsia="PMingLiU" w:hint="eastAsia"/>
                <w:b/>
                <w:sz w:val="24"/>
                <w:szCs w:val="24"/>
                <w:lang w:eastAsia="zh-TW"/>
              </w:rPr>
              <w:t>負責人</w:t>
            </w:r>
          </w:p>
        </w:tc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596" w:type="dxa"/>
          </w:tcPr>
          <w:p w:rsidR="00BB10D3" w:rsidRPr="00BB10D3" w:rsidRDefault="00BB10D3" w:rsidP="00415287">
            <w:pPr>
              <w:jc w:val="center"/>
              <w:rPr>
                <w:rFonts w:eastAsia="PMingLiU"/>
                <w:b/>
                <w:sz w:val="24"/>
                <w:szCs w:val="24"/>
                <w:lang w:eastAsia="zh-TW"/>
              </w:rPr>
            </w:pPr>
            <w:r w:rsidRPr="00BB10D3">
              <w:rPr>
                <w:rFonts w:eastAsia="PMingLiU" w:hint="eastAsia"/>
                <w:b/>
                <w:sz w:val="24"/>
                <w:szCs w:val="24"/>
                <w:lang w:eastAsia="zh-TW"/>
              </w:rPr>
              <w:t>驗收人</w:t>
            </w:r>
          </w:p>
        </w:tc>
        <w:tc>
          <w:tcPr>
            <w:tcW w:w="1596" w:type="dxa"/>
          </w:tcPr>
          <w:p w:rsidR="00BB10D3" w:rsidRPr="00BB10D3" w:rsidRDefault="00BB10D3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BB10D3" w:rsidRPr="00BB10D3" w:rsidTr="00BB10D3">
        <w:trPr>
          <w:trHeight w:val="1943"/>
        </w:trPr>
        <w:tc>
          <w:tcPr>
            <w:tcW w:w="9576" w:type="dxa"/>
            <w:gridSpan w:val="6"/>
          </w:tcPr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Default="00BB10D3" w:rsidP="00BB10D3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BB10D3" w:rsidRPr="00BB10D3" w:rsidRDefault="00BB10D3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:rsidR="000E0B39" w:rsidRDefault="000E0B39" w:rsidP="009635C6">
      <w:pPr>
        <w:jc w:val="center"/>
        <w:rPr>
          <w:rFonts w:eastAsia="PMingLiU" w:hint="eastAsia"/>
          <w:sz w:val="24"/>
          <w:szCs w:val="24"/>
          <w:lang w:eastAsia="zh-TW"/>
        </w:rPr>
      </w:pPr>
    </w:p>
    <w:p w:rsidR="009635C6" w:rsidRPr="000E0B39" w:rsidRDefault="000E0B39" w:rsidP="009635C6">
      <w:pPr>
        <w:jc w:val="center"/>
        <w:rPr>
          <w:rFonts w:eastAsia="PMingLiU" w:hint="eastAsia"/>
          <w:b/>
          <w:sz w:val="36"/>
          <w:szCs w:val="36"/>
          <w:lang w:eastAsia="zh-TW"/>
        </w:rPr>
      </w:pPr>
      <w:r w:rsidRPr="000E0B39">
        <w:rPr>
          <w:rFonts w:eastAsia="PMingLiU" w:hint="eastAsia"/>
          <w:b/>
          <w:sz w:val="36"/>
          <w:szCs w:val="36"/>
          <w:lang w:eastAsia="zh-TW"/>
        </w:rPr>
        <w:lastRenderedPageBreak/>
        <w:t>使用記錄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080"/>
        <w:gridCol w:w="3060"/>
        <w:gridCol w:w="1620"/>
        <w:gridCol w:w="1236"/>
        <w:gridCol w:w="2274"/>
        <w:gridCol w:w="1620"/>
      </w:tblGrid>
      <w:tr w:rsidR="000E0B39" w:rsidTr="000E0B39">
        <w:trPr>
          <w:trHeight w:val="332"/>
        </w:trPr>
        <w:tc>
          <w:tcPr>
            <w:tcW w:w="1080" w:type="dxa"/>
            <w:vAlign w:val="center"/>
          </w:tcPr>
          <w:p w:rsidR="000E0B39" w:rsidRPr="000E0B39" w:rsidRDefault="000E0B39" w:rsidP="000E0B39">
            <w:pPr>
              <w:jc w:val="center"/>
              <w:rPr>
                <w:rFonts w:eastAsia="PMingLiU"/>
                <w:b/>
                <w:sz w:val="20"/>
                <w:szCs w:val="24"/>
                <w:lang w:eastAsia="zh-TW"/>
              </w:rPr>
            </w:pPr>
            <w:r w:rsidRPr="000E0B39">
              <w:rPr>
                <w:rFonts w:eastAsia="PMingLiU" w:hint="eastAsia"/>
                <w:b/>
                <w:sz w:val="20"/>
                <w:szCs w:val="24"/>
                <w:lang w:eastAsia="zh-TW"/>
              </w:rPr>
              <w:t>使用日期</w:t>
            </w:r>
          </w:p>
        </w:tc>
        <w:tc>
          <w:tcPr>
            <w:tcW w:w="3060" w:type="dxa"/>
            <w:vAlign w:val="center"/>
          </w:tcPr>
          <w:p w:rsidR="000E0B39" w:rsidRPr="000E0B39" w:rsidRDefault="000E0B39" w:rsidP="000E0B39">
            <w:pPr>
              <w:jc w:val="center"/>
              <w:rPr>
                <w:rFonts w:eastAsia="PMingLiU"/>
                <w:b/>
                <w:sz w:val="20"/>
                <w:szCs w:val="24"/>
                <w:lang w:eastAsia="zh-TW"/>
              </w:rPr>
            </w:pPr>
            <w:r w:rsidRPr="000E0B39">
              <w:rPr>
                <w:rFonts w:eastAsia="PMingLiU" w:hint="eastAsia"/>
                <w:b/>
                <w:sz w:val="20"/>
                <w:szCs w:val="24"/>
                <w:lang w:eastAsia="zh-TW"/>
              </w:rPr>
              <w:t>樣品及主要色譜條件、儀器參數</w:t>
            </w:r>
          </w:p>
        </w:tc>
        <w:tc>
          <w:tcPr>
            <w:tcW w:w="1620" w:type="dxa"/>
            <w:vAlign w:val="center"/>
          </w:tcPr>
          <w:p w:rsidR="000E0B39" w:rsidRPr="000E0B39" w:rsidRDefault="000E0B39" w:rsidP="000E0B39">
            <w:pPr>
              <w:jc w:val="center"/>
              <w:rPr>
                <w:rFonts w:eastAsia="PMingLiU"/>
                <w:b/>
                <w:sz w:val="20"/>
                <w:szCs w:val="24"/>
                <w:lang w:eastAsia="zh-TW"/>
              </w:rPr>
            </w:pPr>
            <w:r w:rsidRPr="000E0B39">
              <w:rPr>
                <w:rFonts w:eastAsia="PMingLiU" w:hint="eastAsia"/>
                <w:b/>
                <w:sz w:val="20"/>
                <w:szCs w:val="24"/>
                <w:lang w:eastAsia="zh-TW"/>
              </w:rPr>
              <w:t>儀器狀態及事件</w:t>
            </w:r>
          </w:p>
        </w:tc>
        <w:tc>
          <w:tcPr>
            <w:tcW w:w="1236" w:type="dxa"/>
            <w:vAlign w:val="center"/>
          </w:tcPr>
          <w:p w:rsidR="000E0B39" w:rsidRPr="000E0B39" w:rsidRDefault="000E0B39" w:rsidP="000E0B39">
            <w:pPr>
              <w:jc w:val="center"/>
              <w:rPr>
                <w:rFonts w:eastAsia="PMingLiU"/>
                <w:b/>
                <w:sz w:val="20"/>
                <w:szCs w:val="24"/>
                <w:lang w:eastAsia="zh-TW"/>
              </w:rPr>
            </w:pPr>
            <w:r w:rsidRPr="000E0B39">
              <w:rPr>
                <w:rFonts w:eastAsia="PMingLiU" w:hint="eastAsia"/>
                <w:b/>
                <w:sz w:val="20"/>
                <w:szCs w:val="24"/>
                <w:lang w:eastAsia="zh-TW"/>
              </w:rPr>
              <w:t>使用時數</w:t>
            </w:r>
          </w:p>
        </w:tc>
        <w:tc>
          <w:tcPr>
            <w:tcW w:w="2274" w:type="dxa"/>
            <w:vAlign w:val="center"/>
          </w:tcPr>
          <w:p w:rsidR="000E0B39" w:rsidRPr="000E0B39" w:rsidRDefault="000E0B39" w:rsidP="000E0B39">
            <w:pPr>
              <w:jc w:val="center"/>
              <w:rPr>
                <w:rFonts w:eastAsia="PMingLiU"/>
                <w:b/>
                <w:sz w:val="20"/>
                <w:szCs w:val="24"/>
                <w:lang w:eastAsia="zh-TW"/>
              </w:rPr>
            </w:pPr>
            <w:r w:rsidRPr="000E0B39">
              <w:rPr>
                <w:rFonts w:eastAsia="PMingLiU" w:hint="eastAsia"/>
                <w:b/>
                <w:sz w:val="20"/>
                <w:szCs w:val="24"/>
                <w:lang w:eastAsia="zh-TW"/>
              </w:rPr>
              <w:t>使用人簽名</w:t>
            </w:r>
          </w:p>
        </w:tc>
        <w:tc>
          <w:tcPr>
            <w:tcW w:w="1620" w:type="dxa"/>
            <w:vAlign w:val="center"/>
          </w:tcPr>
          <w:p w:rsidR="000E0B39" w:rsidRPr="000E0B39" w:rsidRDefault="000E0B39" w:rsidP="000E0B39">
            <w:pPr>
              <w:jc w:val="center"/>
              <w:rPr>
                <w:rFonts w:eastAsia="PMingLiU"/>
                <w:b/>
                <w:sz w:val="20"/>
                <w:szCs w:val="24"/>
                <w:lang w:eastAsia="zh-TW"/>
              </w:rPr>
            </w:pPr>
            <w:r w:rsidRPr="000E0B39">
              <w:rPr>
                <w:rFonts w:eastAsia="PMingLiU" w:hint="eastAsia"/>
                <w:b/>
                <w:sz w:val="20"/>
                <w:szCs w:val="24"/>
                <w:lang w:eastAsia="zh-TW"/>
              </w:rPr>
              <w:t>備註</w:t>
            </w:r>
          </w:p>
        </w:tc>
      </w:tr>
      <w:tr w:rsidR="000E0B39" w:rsidTr="000E0B39">
        <w:tc>
          <w:tcPr>
            <w:tcW w:w="1080" w:type="dxa"/>
            <w:vAlign w:val="center"/>
          </w:tcPr>
          <w:p w:rsidR="000E0B39" w:rsidRPr="000E0B39" w:rsidRDefault="000E0B39" w:rsidP="000E0B39">
            <w:pPr>
              <w:jc w:val="center"/>
              <w:rPr>
                <w:rFonts w:eastAsia="PMingLiU"/>
                <w:sz w:val="52"/>
                <w:szCs w:val="52"/>
                <w:lang w:eastAsia="zh-TW"/>
              </w:rPr>
            </w:pPr>
            <w:r w:rsidRPr="000E0B39">
              <w:rPr>
                <w:rFonts w:eastAsia="PMingLiU" w:hint="eastAsia"/>
                <w:sz w:val="52"/>
                <w:szCs w:val="52"/>
                <w:lang w:eastAsia="zh-TW"/>
              </w:rPr>
              <w:t>/</w:t>
            </w:r>
          </w:p>
        </w:tc>
        <w:tc>
          <w:tcPr>
            <w:tcW w:w="3060" w:type="dxa"/>
          </w:tcPr>
          <w:p w:rsidR="000E0B39" w:rsidRDefault="000E0B39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236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vAlign w:val="center"/>
          </w:tcPr>
          <w:p w:rsidR="000E0B39" w:rsidRPr="00BA0439" w:rsidRDefault="000E0B39" w:rsidP="000E0B39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第一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0E0B39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0E0B39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第二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0E0B39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0E0B39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第三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E0B39" w:rsidTr="000E0B39">
        <w:tc>
          <w:tcPr>
            <w:tcW w:w="1080" w:type="dxa"/>
            <w:vAlign w:val="center"/>
          </w:tcPr>
          <w:p w:rsidR="000E0B39" w:rsidRDefault="000E0B39" w:rsidP="000E0B39">
            <w:pPr>
              <w:jc w:val="center"/>
            </w:pPr>
            <w:r w:rsidRPr="00460B14">
              <w:rPr>
                <w:rFonts w:eastAsia="PMingLiU" w:hint="eastAsia"/>
                <w:sz w:val="52"/>
                <w:szCs w:val="52"/>
                <w:lang w:eastAsia="zh-TW"/>
              </w:rPr>
              <w:t>/</w:t>
            </w:r>
          </w:p>
        </w:tc>
        <w:tc>
          <w:tcPr>
            <w:tcW w:w="3060" w:type="dxa"/>
          </w:tcPr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236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vAlign w:val="center"/>
          </w:tcPr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第一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第二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第三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E0B39" w:rsidTr="000E0B39">
        <w:tc>
          <w:tcPr>
            <w:tcW w:w="1080" w:type="dxa"/>
            <w:vAlign w:val="center"/>
          </w:tcPr>
          <w:p w:rsidR="000E0B39" w:rsidRDefault="000E0B39" w:rsidP="000E0B39">
            <w:pPr>
              <w:jc w:val="center"/>
            </w:pPr>
            <w:r w:rsidRPr="00460B14">
              <w:rPr>
                <w:rFonts w:eastAsia="PMingLiU" w:hint="eastAsia"/>
                <w:sz w:val="52"/>
                <w:szCs w:val="52"/>
                <w:lang w:eastAsia="zh-TW"/>
              </w:rPr>
              <w:t>/</w:t>
            </w:r>
          </w:p>
        </w:tc>
        <w:tc>
          <w:tcPr>
            <w:tcW w:w="3060" w:type="dxa"/>
          </w:tcPr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236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vAlign w:val="center"/>
          </w:tcPr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第一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第二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第三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E0B39" w:rsidTr="000E0B39">
        <w:tc>
          <w:tcPr>
            <w:tcW w:w="1080" w:type="dxa"/>
            <w:vAlign w:val="center"/>
          </w:tcPr>
          <w:p w:rsidR="000E0B39" w:rsidRDefault="000E0B39" w:rsidP="000E0B39">
            <w:pPr>
              <w:jc w:val="center"/>
            </w:pPr>
            <w:r w:rsidRPr="00460B14">
              <w:rPr>
                <w:rFonts w:eastAsia="PMingLiU" w:hint="eastAsia"/>
                <w:sz w:val="52"/>
                <w:szCs w:val="52"/>
                <w:lang w:eastAsia="zh-TW"/>
              </w:rPr>
              <w:t>/</w:t>
            </w:r>
          </w:p>
        </w:tc>
        <w:tc>
          <w:tcPr>
            <w:tcW w:w="3060" w:type="dxa"/>
          </w:tcPr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236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vAlign w:val="center"/>
          </w:tcPr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第一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第二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第三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E0B39" w:rsidTr="000E0B39">
        <w:tc>
          <w:tcPr>
            <w:tcW w:w="1080" w:type="dxa"/>
            <w:vAlign w:val="center"/>
          </w:tcPr>
          <w:p w:rsidR="000E0B39" w:rsidRDefault="000E0B39" w:rsidP="000E0B39">
            <w:pPr>
              <w:jc w:val="center"/>
            </w:pPr>
            <w:r w:rsidRPr="00460B14">
              <w:rPr>
                <w:rFonts w:eastAsia="PMingLiU" w:hint="eastAsia"/>
                <w:sz w:val="52"/>
                <w:szCs w:val="52"/>
                <w:lang w:eastAsia="zh-TW"/>
              </w:rPr>
              <w:t>/</w:t>
            </w:r>
          </w:p>
        </w:tc>
        <w:tc>
          <w:tcPr>
            <w:tcW w:w="3060" w:type="dxa"/>
          </w:tcPr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236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vAlign w:val="center"/>
          </w:tcPr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第一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第二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第三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E0B39" w:rsidTr="000E0B39">
        <w:tc>
          <w:tcPr>
            <w:tcW w:w="1080" w:type="dxa"/>
            <w:vAlign w:val="center"/>
          </w:tcPr>
          <w:p w:rsidR="000E0B39" w:rsidRDefault="000E0B39" w:rsidP="000E0B39">
            <w:pPr>
              <w:jc w:val="center"/>
            </w:pPr>
            <w:r w:rsidRPr="00460B14">
              <w:rPr>
                <w:rFonts w:eastAsia="PMingLiU" w:hint="eastAsia"/>
                <w:sz w:val="52"/>
                <w:szCs w:val="52"/>
                <w:lang w:eastAsia="zh-TW"/>
              </w:rPr>
              <w:t>/</w:t>
            </w:r>
          </w:p>
        </w:tc>
        <w:tc>
          <w:tcPr>
            <w:tcW w:w="3060" w:type="dxa"/>
          </w:tcPr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236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vAlign w:val="center"/>
          </w:tcPr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第一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第二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第三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E0B39" w:rsidTr="000E0B39">
        <w:tc>
          <w:tcPr>
            <w:tcW w:w="1080" w:type="dxa"/>
            <w:vAlign w:val="center"/>
          </w:tcPr>
          <w:p w:rsidR="000E0B39" w:rsidRDefault="000E0B39" w:rsidP="000E0B39">
            <w:pPr>
              <w:jc w:val="center"/>
            </w:pPr>
            <w:r w:rsidRPr="00460B14">
              <w:rPr>
                <w:rFonts w:eastAsia="PMingLiU" w:hint="eastAsia"/>
                <w:sz w:val="52"/>
                <w:szCs w:val="52"/>
                <w:lang w:eastAsia="zh-TW"/>
              </w:rPr>
              <w:t>/</w:t>
            </w:r>
          </w:p>
        </w:tc>
        <w:tc>
          <w:tcPr>
            <w:tcW w:w="3060" w:type="dxa"/>
          </w:tcPr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236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vAlign w:val="center"/>
          </w:tcPr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第一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第二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第三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0E0B39" w:rsidTr="00BA0439">
        <w:trPr>
          <w:trHeight w:val="1268"/>
        </w:trPr>
        <w:tc>
          <w:tcPr>
            <w:tcW w:w="1080" w:type="dxa"/>
            <w:vAlign w:val="center"/>
          </w:tcPr>
          <w:p w:rsidR="000E0B39" w:rsidRDefault="000E0B39" w:rsidP="000E0B39">
            <w:pPr>
              <w:jc w:val="center"/>
            </w:pPr>
            <w:r w:rsidRPr="00460B14">
              <w:rPr>
                <w:rFonts w:eastAsia="PMingLiU" w:hint="eastAsia"/>
                <w:sz w:val="52"/>
                <w:szCs w:val="52"/>
                <w:lang w:eastAsia="zh-TW"/>
              </w:rPr>
              <w:t>/</w:t>
            </w:r>
          </w:p>
        </w:tc>
        <w:tc>
          <w:tcPr>
            <w:tcW w:w="3060" w:type="dxa"/>
          </w:tcPr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0E0B39">
            <w:pPr>
              <w:jc w:val="center"/>
              <w:rPr>
                <w:rFonts w:eastAsia="PMingLiU" w:hint="eastAsia"/>
                <w:sz w:val="24"/>
                <w:szCs w:val="24"/>
                <w:lang w:eastAsia="zh-TW"/>
              </w:rPr>
            </w:pPr>
          </w:p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1236" w:type="dxa"/>
          </w:tcPr>
          <w:p w:rsidR="000E0B39" w:rsidRDefault="000E0B39" w:rsidP="006F020D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274" w:type="dxa"/>
            <w:vAlign w:val="center"/>
          </w:tcPr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第一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第二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  <w:p w:rsidR="000E0B39" w:rsidRPr="00BA0439" w:rsidRDefault="000E0B39" w:rsidP="00415287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</w:p>
          <w:p w:rsidR="000E0B39" w:rsidRPr="00BA0439" w:rsidRDefault="000E0B39" w:rsidP="00415287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>第三</w:t>
            </w:r>
            <w:r w:rsidRPr="00BA0439">
              <w:rPr>
                <w:rFonts w:eastAsia="PMingLiU" w:hint="eastAsia"/>
                <w:sz w:val="18"/>
                <w:szCs w:val="18"/>
                <w:lang w:eastAsia="zh-TW"/>
              </w:rPr>
              <w:t xml:space="preserve"> :</w:t>
            </w:r>
          </w:p>
        </w:tc>
        <w:tc>
          <w:tcPr>
            <w:tcW w:w="1620" w:type="dxa"/>
          </w:tcPr>
          <w:p w:rsidR="000E0B39" w:rsidRDefault="000E0B39" w:rsidP="009635C6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:rsidR="00601F3F" w:rsidRPr="00ED35DF" w:rsidRDefault="000E0B39" w:rsidP="00ED35DF">
      <w:pPr>
        <w:tabs>
          <w:tab w:val="left" w:pos="9180"/>
        </w:tabs>
        <w:spacing w:line="240" w:lineRule="auto"/>
        <w:ind w:left="-720" w:right="-810"/>
        <w:rPr>
          <w:rFonts w:eastAsia="PMingLiU" w:hint="eastAsia"/>
          <w:sz w:val="20"/>
          <w:szCs w:val="20"/>
          <w:lang w:eastAsia="zh-TW"/>
        </w:rPr>
      </w:pPr>
      <w:r>
        <w:rPr>
          <w:rFonts w:eastAsia="PMingLiU" w:hint="eastAsia"/>
          <w:sz w:val="20"/>
          <w:szCs w:val="20"/>
          <w:lang w:eastAsia="zh-TW"/>
        </w:rPr>
        <w:br/>
      </w:r>
      <w:r w:rsidRPr="000E0B39">
        <w:rPr>
          <w:rFonts w:eastAsia="PMingLiU" w:hint="eastAsia"/>
          <w:sz w:val="20"/>
          <w:szCs w:val="20"/>
          <w:lang w:eastAsia="zh-TW"/>
        </w:rPr>
        <w:t>注：第二欄</w:t>
      </w:r>
      <w:r>
        <w:rPr>
          <w:rFonts w:eastAsia="PMingLiU" w:hint="eastAsia"/>
          <w:sz w:val="20"/>
          <w:szCs w:val="20"/>
          <w:lang w:eastAsia="zh-TW"/>
        </w:rPr>
        <w:t>：請注明所使用的樣品、流動相、色譜柱、平均流速、柱壓等主要參數；</w:t>
      </w:r>
      <w:r w:rsidRPr="000E0B39">
        <w:rPr>
          <w:rFonts w:eastAsia="PMingLiU" w:hint="eastAsia"/>
          <w:sz w:val="20"/>
          <w:szCs w:val="20"/>
          <w:lang w:eastAsia="zh-TW"/>
        </w:rPr>
        <w:br/>
      </w:r>
      <w:r>
        <w:rPr>
          <w:rFonts w:eastAsia="PMingLiU" w:hint="eastAsia"/>
          <w:sz w:val="20"/>
          <w:szCs w:val="20"/>
          <w:lang w:eastAsia="zh-TW"/>
        </w:rPr>
        <w:t xml:space="preserve">　　第三欄：請注明儀器是否正常，或非</w:t>
      </w:r>
      <w:r w:rsidR="006F020D">
        <w:rPr>
          <w:rFonts w:eastAsia="PMingLiU" w:hint="eastAsia"/>
          <w:sz w:val="20"/>
          <w:szCs w:val="20"/>
          <w:lang w:eastAsia="zh-TW"/>
        </w:rPr>
        <w:t>正常時所出現的故障情況；</w:t>
      </w:r>
      <w:r w:rsidRPr="000E0B39">
        <w:rPr>
          <w:rFonts w:eastAsia="PMingLiU" w:hint="eastAsia"/>
          <w:sz w:val="20"/>
          <w:szCs w:val="20"/>
          <w:lang w:eastAsia="zh-TW"/>
        </w:rPr>
        <w:br/>
      </w:r>
      <w:r w:rsidR="006F020D">
        <w:rPr>
          <w:rFonts w:eastAsia="PMingLiU" w:hint="eastAsia"/>
          <w:sz w:val="20"/>
          <w:szCs w:val="20"/>
          <w:lang w:eastAsia="zh-TW"/>
        </w:rPr>
        <w:t xml:space="preserve">　　第五欄：請依次注明第一至第三使用，第一使用者有義務負責使用過程中的儀器清潔、保養、維</w:t>
      </w:r>
      <w:r w:rsidR="00BA0439">
        <w:rPr>
          <w:rFonts w:eastAsia="PMingLiU" w:hint="eastAsia"/>
          <w:sz w:val="20"/>
          <w:szCs w:val="20"/>
          <w:lang w:eastAsia="zh-TW"/>
        </w:rPr>
        <w:t>護，</w:t>
      </w:r>
      <w:r w:rsidR="006F020D">
        <w:rPr>
          <w:rFonts w:eastAsia="PMingLiU" w:hint="eastAsia"/>
          <w:sz w:val="20"/>
          <w:szCs w:val="20"/>
          <w:lang w:eastAsia="zh-TW"/>
        </w:rPr>
        <w:t>保證規範操作及操</w:t>
      </w:r>
      <w:r w:rsidR="00BA0439">
        <w:rPr>
          <w:rFonts w:eastAsia="PMingLiU"/>
          <w:sz w:val="20"/>
          <w:szCs w:val="20"/>
          <w:lang w:eastAsia="zh-TW"/>
        </w:rPr>
        <w:br/>
      </w:r>
      <w:r w:rsidR="00BA0439">
        <w:rPr>
          <w:rFonts w:eastAsia="PMingLiU" w:hint="eastAsia"/>
          <w:sz w:val="20"/>
          <w:szCs w:val="20"/>
          <w:lang w:eastAsia="zh-TW"/>
        </w:rPr>
        <w:t xml:space="preserve">　　　　　　</w:t>
      </w:r>
      <w:r w:rsidR="006F020D">
        <w:rPr>
          <w:rFonts w:eastAsia="PMingLiU" w:hint="eastAsia"/>
          <w:sz w:val="20"/>
          <w:szCs w:val="20"/>
          <w:lang w:eastAsia="zh-TW"/>
        </w:rPr>
        <w:t>作人員的安全。</w:t>
      </w:r>
      <w:bookmarkStart w:id="0" w:name="_GoBack"/>
      <w:bookmarkEnd w:id="0"/>
    </w:p>
    <w:sectPr w:rsidR="00601F3F" w:rsidRPr="00ED35DF" w:rsidSect="00BA04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BA" w:rsidRDefault="006905BA" w:rsidP="000E0B39">
      <w:pPr>
        <w:spacing w:after="0" w:line="240" w:lineRule="auto"/>
      </w:pPr>
      <w:r>
        <w:separator/>
      </w:r>
    </w:p>
  </w:endnote>
  <w:endnote w:type="continuationSeparator" w:id="0">
    <w:p w:rsidR="006905BA" w:rsidRDefault="006905BA" w:rsidP="000E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BA" w:rsidRDefault="006905BA" w:rsidP="000E0B39">
      <w:pPr>
        <w:spacing w:after="0" w:line="240" w:lineRule="auto"/>
      </w:pPr>
      <w:r>
        <w:separator/>
      </w:r>
    </w:p>
  </w:footnote>
  <w:footnote w:type="continuationSeparator" w:id="0">
    <w:p w:rsidR="006905BA" w:rsidRDefault="006905BA" w:rsidP="000E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6D81"/>
    <w:multiLevelType w:val="hybridMultilevel"/>
    <w:tmpl w:val="55DE8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326A"/>
    <w:multiLevelType w:val="hybridMultilevel"/>
    <w:tmpl w:val="37CE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0A"/>
    <w:rsid w:val="000E0B39"/>
    <w:rsid w:val="00405D47"/>
    <w:rsid w:val="00601F3F"/>
    <w:rsid w:val="006905BA"/>
    <w:rsid w:val="006F020D"/>
    <w:rsid w:val="0080330A"/>
    <w:rsid w:val="009635C6"/>
    <w:rsid w:val="00BA0439"/>
    <w:rsid w:val="00BB10D3"/>
    <w:rsid w:val="00ED35DF"/>
    <w:rsid w:val="00EE53BA"/>
    <w:rsid w:val="00F4094C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39"/>
  </w:style>
  <w:style w:type="paragraph" w:styleId="Footer">
    <w:name w:val="footer"/>
    <w:basedOn w:val="Normal"/>
    <w:link w:val="FooterChar"/>
    <w:uiPriority w:val="99"/>
    <w:unhideWhenUsed/>
    <w:rsid w:val="000E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39"/>
  </w:style>
  <w:style w:type="paragraph" w:styleId="Footer">
    <w:name w:val="footer"/>
    <w:basedOn w:val="Normal"/>
    <w:link w:val="FooterChar"/>
    <w:uiPriority w:val="99"/>
    <w:unhideWhenUsed/>
    <w:rsid w:val="000E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Guest</cp:lastModifiedBy>
  <cp:revision>8</cp:revision>
  <dcterms:created xsi:type="dcterms:W3CDTF">2015-05-01T09:22:00Z</dcterms:created>
  <dcterms:modified xsi:type="dcterms:W3CDTF">2015-05-01T09:58:00Z</dcterms:modified>
</cp:coreProperties>
</file>